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B3D153" w14:textId="77777777" w:rsidR="007168EF" w:rsidRDefault="00A221A7">
      <w:pPr>
        <w:pStyle w:val="BodyText"/>
        <w:ind w:left="9619"/>
        <w:rPr>
          <w:rFonts w:ascii="Times New Roman"/>
          <w:i w:val="0"/>
          <w:sz w:val="20"/>
        </w:rPr>
      </w:pPr>
      <w:r>
        <w:rPr>
          <w:rFonts w:ascii="Times New Roman"/>
          <w:i w:val="0"/>
          <w:noProof/>
          <w:sz w:val="20"/>
        </w:rPr>
        <w:drawing>
          <wp:inline distT="0" distB="0" distL="0" distR="0" wp14:anchorId="46B3D187" wp14:editId="46B3D188">
            <wp:extent cx="2045288" cy="218770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5288" cy="2187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B3D154" w14:textId="77777777" w:rsidR="007168EF" w:rsidRDefault="007168EF">
      <w:pPr>
        <w:pStyle w:val="BodyText"/>
        <w:spacing w:before="1"/>
        <w:rPr>
          <w:rFonts w:ascii="Times New Roman"/>
          <w:i w:val="0"/>
          <w:sz w:val="6"/>
        </w:rPr>
      </w:pPr>
    </w:p>
    <w:p w14:paraId="46B3D155" w14:textId="77777777" w:rsidR="007168EF" w:rsidRDefault="007168EF">
      <w:pPr>
        <w:rPr>
          <w:rFonts w:ascii="Times New Roman"/>
          <w:sz w:val="6"/>
        </w:rPr>
        <w:sectPr w:rsidR="007168EF">
          <w:type w:val="continuous"/>
          <w:pgSz w:w="16840" w:h="11910" w:orient="landscape"/>
          <w:pgMar w:top="900" w:right="1020" w:bottom="280" w:left="1340" w:header="720" w:footer="720" w:gutter="0"/>
          <w:cols w:space="720"/>
        </w:sectPr>
      </w:pPr>
    </w:p>
    <w:p w14:paraId="46B3D156" w14:textId="77777777" w:rsidR="007168EF" w:rsidRDefault="007168EF">
      <w:pPr>
        <w:pStyle w:val="BodyText"/>
        <w:rPr>
          <w:rFonts w:ascii="Times New Roman"/>
          <w:i w:val="0"/>
          <w:sz w:val="28"/>
        </w:rPr>
      </w:pPr>
    </w:p>
    <w:p w14:paraId="46B3D157" w14:textId="77777777" w:rsidR="007168EF" w:rsidRPr="00E76E51" w:rsidRDefault="007168EF">
      <w:pPr>
        <w:pStyle w:val="BodyText"/>
        <w:rPr>
          <w:rFonts w:ascii="TT Norms Pro" w:hAnsi="TT Norms Pro"/>
          <w:i w:val="0"/>
          <w:sz w:val="27"/>
        </w:rPr>
      </w:pPr>
    </w:p>
    <w:p w14:paraId="46B3D158" w14:textId="3D8241D9" w:rsidR="007168EF" w:rsidRPr="00E76E51" w:rsidRDefault="00235D53">
      <w:pPr>
        <w:pStyle w:val="BodyText"/>
        <w:spacing w:line="280" w:lineRule="auto"/>
        <w:ind w:left="231" w:right="38"/>
        <w:jc w:val="center"/>
        <w:rPr>
          <w:rFonts w:ascii="TT Norms Pro" w:hAnsi="TT Norms Pro"/>
        </w:rPr>
      </w:pPr>
      <w:r>
        <w:rPr>
          <w:rFonts w:ascii="TT Norms Pro" w:hAnsi="TT Norms Pro"/>
          <w:w w:val="90"/>
        </w:rPr>
        <w:t>It is on a cold evening, with a warm heart that we welcome you back</w:t>
      </w:r>
      <w:r w:rsidR="00A221A7" w:rsidRPr="00E76E51">
        <w:rPr>
          <w:rFonts w:ascii="TT Norms Pro" w:hAnsi="TT Norms Pro"/>
          <w:w w:val="95"/>
        </w:rPr>
        <w:t>!</w:t>
      </w:r>
    </w:p>
    <w:p w14:paraId="46B3D159" w14:textId="77777777" w:rsidR="007168EF" w:rsidRPr="00E76E51" w:rsidRDefault="007168EF">
      <w:pPr>
        <w:pStyle w:val="BodyText"/>
        <w:spacing w:before="6"/>
        <w:rPr>
          <w:rFonts w:ascii="TT Norms Pro" w:hAnsi="TT Norms Pro"/>
          <w:sz w:val="23"/>
        </w:rPr>
      </w:pPr>
    </w:p>
    <w:p w14:paraId="3AEC2900" w14:textId="77777777" w:rsidR="00235D53" w:rsidRDefault="00A221A7">
      <w:pPr>
        <w:pStyle w:val="BodyText"/>
        <w:spacing w:line="278" w:lineRule="auto"/>
        <w:ind w:left="228" w:right="38"/>
        <w:jc w:val="center"/>
        <w:rPr>
          <w:rFonts w:ascii="TT Norms Pro" w:hAnsi="TT Norms Pro"/>
          <w:w w:val="95"/>
        </w:rPr>
      </w:pPr>
      <w:r w:rsidRPr="00E76E51">
        <w:rPr>
          <w:rFonts w:ascii="TT Norms Pro" w:hAnsi="TT Norms Pro"/>
          <w:w w:val="85"/>
        </w:rPr>
        <w:t>Do</w:t>
      </w:r>
      <w:r w:rsidRPr="00E76E51">
        <w:rPr>
          <w:rFonts w:ascii="TT Norms Pro" w:hAnsi="TT Norms Pro"/>
          <w:spacing w:val="-23"/>
          <w:w w:val="85"/>
        </w:rPr>
        <w:t xml:space="preserve"> </w:t>
      </w:r>
      <w:r w:rsidRPr="00E76E51">
        <w:rPr>
          <w:rFonts w:ascii="TT Norms Pro" w:hAnsi="TT Norms Pro"/>
          <w:w w:val="85"/>
        </w:rPr>
        <w:t>keep</w:t>
      </w:r>
      <w:r w:rsidRPr="00E76E51">
        <w:rPr>
          <w:rFonts w:ascii="TT Norms Pro" w:hAnsi="TT Norms Pro"/>
          <w:spacing w:val="-23"/>
          <w:w w:val="85"/>
        </w:rPr>
        <w:t xml:space="preserve"> </w:t>
      </w:r>
      <w:r w:rsidRPr="00E76E51">
        <w:rPr>
          <w:rFonts w:ascii="TT Norms Pro" w:hAnsi="TT Norms Pro"/>
          <w:w w:val="85"/>
        </w:rPr>
        <w:t>in</w:t>
      </w:r>
      <w:r w:rsidRPr="00E76E51">
        <w:rPr>
          <w:rFonts w:ascii="TT Norms Pro" w:hAnsi="TT Norms Pro"/>
          <w:spacing w:val="-22"/>
          <w:w w:val="85"/>
        </w:rPr>
        <w:t xml:space="preserve"> </w:t>
      </w:r>
      <w:r w:rsidRPr="00E76E51">
        <w:rPr>
          <w:rFonts w:ascii="TT Norms Pro" w:hAnsi="TT Norms Pro"/>
          <w:w w:val="85"/>
        </w:rPr>
        <w:t>touch,</w:t>
      </w:r>
      <w:r w:rsidRPr="00E76E51">
        <w:rPr>
          <w:rFonts w:ascii="TT Norms Pro" w:hAnsi="TT Norms Pro"/>
          <w:spacing w:val="-23"/>
          <w:w w:val="85"/>
        </w:rPr>
        <w:t xml:space="preserve"> </w:t>
      </w:r>
      <w:r w:rsidRPr="00E76E51">
        <w:rPr>
          <w:rFonts w:ascii="TT Norms Pro" w:hAnsi="TT Norms Pro"/>
          <w:w w:val="85"/>
        </w:rPr>
        <w:t>follow</w:t>
      </w:r>
      <w:r w:rsidRPr="00E76E51">
        <w:rPr>
          <w:rFonts w:ascii="TT Norms Pro" w:hAnsi="TT Norms Pro"/>
          <w:spacing w:val="-23"/>
          <w:w w:val="85"/>
        </w:rPr>
        <w:t xml:space="preserve"> </w:t>
      </w:r>
      <w:r w:rsidRPr="00E76E51">
        <w:rPr>
          <w:rFonts w:ascii="TT Norms Pro" w:hAnsi="TT Norms Pro"/>
          <w:w w:val="85"/>
        </w:rPr>
        <w:t>us</w:t>
      </w:r>
      <w:r w:rsidRPr="00E76E51">
        <w:rPr>
          <w:rFonts w:ascii="TT Norms Pro" w:hAnsi="TT Norms Pro"/>
          <w:spacing w:val="-23"/>
          <w:w w:val="85"/>
        </w:rPr>
        <w:t xml:space="preserve"> </w:t>
      </w:r>
      <w:r w:rsidRPr="00E76E51">
        <w:rPr>
          <w:rFonts w:ascii="TT Norms Pro" w:hAnsi="TT Norms Pro"/>
          <w:w w:val="85"/>
        </w:rPr>
        <w:t>on</w:t>
      </w:r>
      <w:r w:rsidRPr="00E76E51">
        <w:rPr>
          <w:rFonts w:ascii="TT Norms Pro" w:hAnsi="TT Norms Pro"/>
          <w:spacing w:val="-22"/>
          <w:w w:val="85"/>
        </w:rPr>
        <w:t xml:space="preserve"> </w:t>
      </w:r>
      <w:r w:rsidRPr="00E76E51">
        <w:rPr>
          <w:rFonts w:ascii="TT Norms Pro" w:hAnsi="TT Norms Pro"/>
          <w:w w:val="85"/>
        </w:rPr>
        <w:t>Instagram</w:t>
      </w:r>
      <w:r w:rsidRPr="00E76E51">
        <w:rPr>
          <w:rFonts w:ascii="TT Norms Pro" w:hAnsi="TT Norms Pro"/>
          <w:spacing w:val="-24"/>
          <w:w w:val="85"/>
        </w:rPr>
        <w:t xml:space="preserve"> </w:t>
      </w:r>
      <w:r w:rsidRPr="00E76E51">
        <w:rPr>
          <w:rFonts w:ascii="TT Norms Pro" w:hAnsi="TT Norms Pro"/>
          <w:w w:val="85"/>
        </w:rPr>
        <w:t xml:space="preserve">(@royaloakramsden) </w:t>
      </w:r>
      <w:r w:rsidRPr="00E76E51">
        <w:rPr>
          <w:rFonts w:ascii="TT Norms Pro" w:hAnsi="TT Norms Pro"/>
          <w:w w:val="95"/>
        </w:rPr>
        <w:t>and</w:t>
      </w:r>
      <w:r w:rsidRPr="00E76E51">
        <w:rPr>
          <w:rFonts w:ascii="TT Norms Pro" w:hAnsi="TT Norms Pro"/>
          <w:spacing w:val="-54"/>
          <w:w w:val="95"/>
        </w:rPr>
        <w:t xml:space="preserve"> </w:t>
      </w:r>
    </w:p>
    <w:p w14:paraId="46B3D15A" w14:textId="4500633E" w:rsidR="007168EF" w:rsidRPr="00E76E51" w:rsidRDefault="00235D53">
      <w:pPr>
        <w:pStyle w:val="BodyText"/>
        <w:spacing w:line="278" w:lineRule="auto"/>
        <w:ind w:left="228" w:right="38"/>
        <w:jc w:val="center"/>
        <w:rPr>
          <w:rFonts w:ascii="TT Norms Pro" w:hAnsi="TT Norms Pro"/>
        </w:rPr>
      </w:pPr>
      <w:r>
        <w:rPr>
          <w:rFonts w:ascii="TT Norms Pro" w:hAnsi="TT Norms Pro"/>
          <w:w w:val="95"/>
        </w:rPr>
        <w:t xml:space="preserve">sign up to our </w:t>
      </w:r>
      <w:proofErr w:type="gramStart"/>
      <w:r>
        <w:rPr>
          <w:rFonts w:ascii="TT Norms Pro" w:hAnsi="TT Norms Pro"/>
          <w:w w:val="95"/>
        </w:rPr>
        <w:t xml:space="preserve">newsletter </w:t>
      </w:r>
      <w:r w:rsidR="00A221A7" w:rsidRPr="00E76E51">
        <w:rPr>
          <w:rFonts w:ascii="TT Norms Pro" w:hAnsi="TT Norms Pro"/>
          <w:spacing w:val="-54"/>
          <w:w w:val="95"/>
        </w:rPr>
        <w:t xml:space="preserve"> </w:t>
      </w:r>
      <w:r w:rsidR="00A221A7" w:rsidRPr="00E76E51">
        <w:rPr>
          <w:rFonts w:ascii="TT Norms Pro" w:hAnsi="TT Norms Pro"/>
          <w:w w:val="95"/>
        </w:rPr>
        <w:t>via</w:t>
      </w:r>
      <w:proofErr w:type="gramEnd"/>
      <w:r w:rsidR="00A221A7" w:rsidRPr="00E76E51">
        <w:rPr>
          <w:rFonts w:ascii="TT Norms Pro" w:hAnsi="TT Norms Pro"/>
          <w:w w:val="95"/>
        </w:rPr>
        <w:t xml:space="preserve"> royaloakramsden.com.</w:t>
      </w:r>
    </w:p>
    <w:p w14:paraId="46B3D15B" w14:textId="77777777" w:rsidR="007168EF" w:rsidRPr="00E76E51" w:rsidRDefault="00A221A7">
      <w:pPr>
        <w:pStyle w:val="Title"/>
        <w:rPr>
          <w:rFonts w:ascii="TT Norms Pro" w:hAnsi="TT Norms Pro"/>
        </w:rPr>
      </w:pPr>
      <w:r w:rsidRPr="00E76E51">
        <w:rPr>
          <w:rFonts w:ascii="TT Norms Pro" w:hAnsi="TT Norms Pro"/>
        </w:rPr>
        <w:br w:type="column"/>
      </w:r>
      <w:r w:rsidRPr="00E76E51">
        <w:rPr>
          <w:rFonts w:ascii="TT Norms Pro" w:hAnsi="TT Norms Pro"/>
          <w:spacing w:val="5"/>
          <w:w w:val="105"/>
        </w:rPr>
        <w:t xml:space="preserve">THE </w:t>
      </w:r>
      <w:r w:rsidRPr="00E76E51">
        <w:rPr>
          <w:rFonts w:ascii="TT Norms Pro" w:hAnsi="TT Norms Pro"/>
          <w:spacing w:val="6"/>
          <w:w w:val="105"/>
        </w:rPr>
        <w:t>ROYAL</w:t>
      </w:r>
      <w:r w:rsidRPr="00E76E51">
        <w:rPr>
          <w:rFonts w:ascii="TT Norms Pro" w:hAnsi="TT Norms Pro"/>
          <w:spacing w:val="-95"/>
          <w:w w:val="105"/>
        </w:rPr>
        <w:t xml:space="preserve"> </w:t>
      </w:r>
      <w:r w:rsidRPr="00E76E51">
        <w:rPr>
          <w:rFonts w:ascii="TT Norms Pro" w:hAnsi="TT Norms Pro"/>
          <w:spacing w:val="6"/>
          <w:w w:val="105"/>
        </w:rPr>
        <w:t>OAK</w:t>
      </w:r>
    </w:p>
    <w:p w14:paraId="46B3D15C" w14:textId="77777777" w:rsidR="007168EF" w:rsidRPr="00E76E51" w:rsidRDefault="007168EF">
      <w:pPr>
        <w:pStyle w:val="BodyText"/>
        <w:rPr>
          <w:rFonts w:ascii="TT Norms Pro" w:hAnsi="TT Norms Pro"/>
          <w:i w:val="0"/>
          <w:sz w:val="50"/>
        </w:rPr>
      </w:pPr>
    </w:p>
    <w:p w14:paraId="46B3D15D" w14:textId="75BC377C" w:rsidR="007168EF" w:rsidRPr="00E76E51" w:rsidRDefault="000A4171">
      <w:pPr>
        <w:spacing w:before="448"/>
        <w:ind w:left="150" w:right="1383"/>
        <w:jc w:val="center"/>
        <w:rPr>
          <w:rFonts w:ascii="TT Norms Pro" w:hAnsi="TT Norms Pro"/>
          <w:sz w:val="32"/>
        </w:rPr>
      </w:pPr>
      <w:r>
        <w:rPr>
          <w:rFonts w:ascii="TT Norms Pro" w:hAnsi="TT Norms Pro"/>
          <w:sz w:val="32"/>
        </w:rPr>
        <w:t>Welcome to Supper Club</w:t>
      </w:r>
    </w:p>
    <w:p w14:paraId="46B3D15E" w14:textId="77777777" w:rsidR="007168EF" w:rsidRPr="00E76E51" w:rsidRDefault="007168EF">
      <w:pPr>
        <w:pStyle w:val="BodyText"/>
        <w:spacing w:before="7"/>
        <w:rPr>
          <w:rFonts w:ascii="TT Norms Pro" w:hAnsi="TT Norms Pro"/>
          <w:i w:val="0"/>
          <w:sz w:val="47"/>
        </w:rPr>
      </w:pPr>
    </w:p>
    <w:p w14:paraId="46B3D15F" w14:textId="141C3BE1" w:rsidR="007168EF" w:rsidRPr="00E76E51" w:rsidRDefault="00A221A7">
      <w:pPr>
        <w:ind w:left="150" w:right="1383"/>
        <w:jc w:val="center"/>
        <w:rPr>
          <w:rFonts w:ascii="TT Norms Pro" w:hAnsi="TT Norms Pro"/>
          <w:b/>
          <w:sz w:val="36"/>
        </w:rPr>
      </w:pPr>
      <w:r w:rsidRPr="00E76E51">
        <w:rPr>
          <w:rFonts w:ascii="TT Norms Pro" w:hAnsi="TT Norms Pro"/>
          <w:b/>
          <w:sz w:val="36"/>
        </w:rPr>
        <w:t>‘</w:t>
      </w:r>
      <w:r w:rsidR="0082648F" w:rsidRPr="00E76E51">
        <w:rPr>
          <w:rFonts w:ascii="TT Norms Pro" w:hAnsi="TT Norms Pro"/>
          <w:b/>
          <w:sz w:val="36"/>
        </w:rPr>
        <w:t>A WINTER’S</w:t>
      </w:r>
      <w:r w:rsidRPr="00E76E51">
        <w:rPr>
          <w:rFonts w:ascii="TT Norms Pro" w:hAnsi="TT Norms Pro"/>
          <w:b/>
          <w:sz w:val="36"/>
        </w:rPr>
        <w:t xml:space="preserve"> NIGHT’</w:t>
      </w:r>
    </w:p>
    <w:p w14:paraId="46B3D160" w14:textId="77777777" w:rsidR="007168EF" w:rsidRPr="00E76E51" w:rsidRDefault="007168EF">
      <w:pPr>
        <w:pStyle w:val="BodyText"/>
        <w:spacing w:before="10"/>
        <w:rPr>
          <w:rFonts w:ascii="TT Norms Pro" w:hAnsi="TT Norms Pro"/>
          <w:b/>
          <w:i w:val="0"/>
          <w:sz w:val="45"/>
        </w:rPr>
      </w:pPr>
    </w:p>
    <w:p w14:paraId="46B3D161" w14:textId="02E05B65" w:rsidR="007168EF" w:rsidRPr="00E76E51" w:rsidRDefault="00C02AFD">
      <w:pPr>
        <w:ind w:left="150" w:right="1383"/>
        <w:jc w:val="center"/>
        <w:rPr>
          <w:rFonts w:ascii="TT Norms Pro" w:hAnsi="TT Norms Pro"/>
          <w:sz w:val="28"/>
        </w:rPr>
      </w:pPr>
      <w:r w:rsidRPr="00E76E51">
        <w:rPr>
          <w:rFonts w:ascii="TT Norms Pro" w:hAnsi="TT Norms Pro"/>
          <w:sz w:val="28"/>
        </w:rPr>
        <w:t xml:space="preserve">Wednesday </w:t>
      </w:r>
      <w:r w:rsidR="00E36C99">
        <w:rPr>
          <w:rFonts w:ascii="TT Norms Pro" w:hAnsi="TT Norms Pro"/>
          <w:sz w:val="28"/>
        </w:rPr>
        <w:t>2</w:t>
      </w:r>
      <w:r w:rsidR="00E36C99" w:rsidRPr="00E36C99">
        <w:rPr>
          <w:rFonts w:ascii="TT Norms Pro" w:hAnsi="TT Norms Pro"/>
          <w:sz w:val="28"/>
          <w:vertAlign w:val="superscript"/>
        </w:rPr>
        <w:t>nd</w:t>
      </w:r>
      <w:r w:rsidR="00E36C99">
        <w:rPr>
          <w:rFonts w:ascii="TT Norms Pro" w:hAnsi="TT Norms Pro"/>
          <w:sz w:val="28"/>
        </w:rPr>
        <w:t xml:space="preserve"> </w:t>
      </w:r>
      <w:r w:rsidRPr="00E76E51">
        <w:rPr>
          <w:rFonts w:ascii="TT Norms Pro" w:hAnsi="TT Norms Pro"/>
          <w:sz w:val="28"/>
        </w:rPr>
        <w:t>December</w:t>
      </w:r>
    </w:p>
    <w:p w14:paraId="46B3D162" w14:textId="77777777" w:rsidR="007168EF" w:rsidRPr="00E76E51" w:rsidRDefault="007168EF">
      <w:pPr>
        <w:pStyle w:val="BodyText"/>
        <w:rPr>
          <w:rFonts w:ascii="TT Norms Pro" w:hAnsi="TT Norms Pro"/>
          <w:i w:val="0"/>
          <w:sz w:val="36"/>
        </w:rPr>
      </w:pPr>
    </w:p>
    <w:p w14:paraId="46B3D163" w14:textId="77777777" w:rsidR="007168EF" w:rsidRPr="00E76E51" w:rsidRDefault="007168EF">
      <w:pPr>
        <w:pStyle w:val="BodyText"/>
        <w:spacing w:before="10"/>
        <w:rPr>
          <w:rFonts w:ascii="TT Norms Pro" w:hAnsi="TT Norms Pro"/>
          <w:i w:val="0"/>
          <w:sz w:val="37"/>
        </w:rPr>
      </w:pPr>
    </w:p>
    <w:p w14:paraId="46B3D164" w14:textId="2B0B5F1E" w:rsidR="007168EF" w:rsidRPr="00E76E51" w:rsidRDefault="00A221A7">
      <w:pPr>
        <w:spacing w:line="292" w:lineRule="auto"/>
        <w:ind w:left="1215" w:right="2449"/>
        <w:jc w:val="center"/>
        <w:rPr>
          <w:rFonts w:ascii="TT Norms Pro" w:hAnsi="TT Norms Pro"/>
          <w:sz w:val="20"/>
        </w:rPr>
      </w:pPr>
      <w:r w:rsidRPr="00E76E51">
        <w:rPr>
          <w:rFonts w:ascii="TT Norms Pro" w:hAnsi="TT Norms Pro"/>
          <w:w w:val="95"/>
          <w:sz w:val="20"/>
        </w:rPr>
        <w:t xml:space="preserve">Food course £45 </w:t>
      </w:r>
      <w:r w:rsidRPr="00E76E51">
        <w:rPr>
          <w:rFonts w:ascii="TT Norms Pro" w:hAnsi="TT Norms Pro"/>
          <w:w w:val="90"/>
          <w:sz w:val="20"/>
        </w:rPr>
        <w:t xml:space="preserve">Drinks course </w:t>
      </w:r>
      <w:r w:rsidR="00341066" w:rsidRPr="00E76E51">
        <w:rPr>
          <w:rFonts w:ascii="TT Norms Pro" w:hAnsi="TT Norms Pro"/>
          <w:w w:val="90"/>
          <w:sz w:val="20"/>
        </w:rPr>
        <w:t>£</w:t>
      </w:r>
      <w:r w:rsidR="00247B9B">
        <w:rPr>
          <w:rFonts w:ascii="TT Norms Pro" w:hAnsi="TT Norms Pro"/>
          <w:w w:val="90"/>
          <w:sz w:val="20"/>
        </w:rPr>
        <w:t>29</w:t>
      </w:r>
    </w:p>
    <w:p w14:paraId="46B3D165" w14:textId="77777777" w:rsidR="007168EF" w:rsidRPr="00E76E51" w:rsidRDefault="00A221A7">
      <w:pPr>
        <w:spacing w:line="240" w:lineRule="exact"/>
        <w:ind w:left="150" w:right="1383"/>
        <w:jc w:val="center"/>
        <w:rPr>
          <w:rFonts w:ascii="TT Norms Pro" w:hAnsi="TT Norms Pro"/>
          <w:sz w:val="20"/>
        </w:rPr>
      </w:pPr>
      <w:r w:rsidRPr="00E76E51">
        <w:rPr>
          <w:rFonts w:ascii="TT Norms Pro" w:hAnsi="TT Norms Pro"/>
          <w:sz w:val="20"/>
        </w:rPr>
        <w:t>Individually priced drinks inside</w:t>
      </w:r>
    </w:p>
    <w:p w14:paraId="46B3D166" w14:textId="77777777" w:rsidR="007168EF" w:rsidRPr="00E76E51" w:rsidRDefault="007168EF">
      <w:pPr>
        <w:spacing w:line="240" w:lineRule="exact"/>
        <w:jc w:val="center"/>
        <w:rPr>
          <w:rFonts w:ascii="TT Norms Pro" w:hAnsi="TT Norms Pro"/>
          <w:sz w:val="20"/>
        </w:rPr>
        <w:sectPr w:rsidR="007168EF" w:rsidRPr="00E76E51">
          <w:type w:val="continuous"/>
          <w:pgSz w:w="16840" w:h="11910" w:orient="landscape"/>
          <w:pgMar w:top="900" w:right="1020" w:bottom="280" w:left="1340" w:header="720" w:footer="720" w:gutter="0"/>
          <w:cols w:num="2" w:space="720" w:equalWidth="0">
            <w:col w:w="5843" w:space="3308"/>
            <w:col w:w="5329"/>
          </w:cols>
        </w:sectPr>
      </w:pPr>
    </w:p>
    <w:p w14:paraId="2DDB14F3" w14:textId="77777777" w:rsidR="00D149CD" w:rsidRDefault="00D149CD">
      <w:pPr>
        <w:pStyle w:val="Heading1"/>
        <w:spacing w:before="177"/>
        <w:ind w:left="1398"/>
        <w:rPr>
          <w:rFonts w:ascii="TT Norms Pro" w:hAnsi="TT Norms Pro"/>
        </w:rPr>
      </w:pPr>
    </w:p>
    <w:p w14:paraId="46B3D174" w14:textId="5A168AE3" w:rsidR="007168EF" w:rsidRPr="00E76E51" w:rsidRDefault="00A221A7">
      <w:pPr>
        <w:pStyle w:val="Heading1"/>
        <w:spacing w:before="177"/>
        <w:ind w:left="1398"/>
        <w:rPr>
          <w:rFonts w:ascii="TT Norms Pro" w:hAnsi="TT Norms Pro"/>
        </w:rPr>
      </w:pPr>
      <w:r w:rsidRPr="00E76E51">
        <w:rPr>
          <w:rFonts w:ascii="TT Norms Pro" w:hAnsi="TT Norms Pro"/>
        </w:rPr>
        <w:br w:type="column"/>
      </w:r>
      <w:r w:rsidRPr="00E76E51">
        <w:rPr>
          <w:rFonts w:ascii="TT Norms Pro" w:hAnsi="TT Norms Pro"/>
          <w:w w:val="105"/>
        </w:rPr>
        <w:t>Arrival drink</w:t>
      </w:r>
      <w:r w:rsidR="00371E8A" w:rsidRPr="00E76E51">
        <w:rPr>
          <w:rFonts w:ascii="TT Norms Pro" w:hAnsi="TT Norms Pro"/>
          <w:w w:val="105"/>
        </w:rPr>
        <w:t>, fresh</w:t>
      </w:r>
      <w:r w:rsidR="00190756" w:rsidRPr="00E76E51">
        <w:rPr>
          <w:rFonts w:ascii="TT Norms Pro" w:hAnsi="TT Norms Pro"/>
          <w:w w:val="105"/>
        </w:rPr>
        <w:t>ly baked bread &amp; butters</w:t>
      </w:r>
    </w:p>
    <w:p w14:paraId="46B3D175" w14:textId="77777777" w:rsidR="007168EF" w:rsidRPr="00E76E51" w:rsidRDefault="00A221A7">
      <w:pPr>
        <w:spacing w:before="228"/>
        <w:ind w:right="17"/>
        <w:jc w:val="center"/>
        <w:rPr>
          <w:rFonts w:ascii="TT Norms Pro" w:hAnsi="TT Norms Pro"/>
          <w:sz w:val="24"/>
        </w:rPr>
      </w:pPr>
      <w:r w:rsidRPr="00E76E51">
        <w:rPr>
          <w:rFonts w:ascii="TT Norms Pro" w:hAnsi="TT Norms Pro"/>
          <w:w w:val="64"/>
          <w:sz w:val="24"/>
        </w:rPr>
        <w:t>~</w:t>
      </w:r>
    </w:p>
    <w:p w14:paraId="46B3D176" w14:textId="77777777" w:rsidR="007168EF" w:rsidRPr="00E76E51" w:rsidRDefault="007168EF">
      <w:pPr>
        <w:pStyle w:val="BodyText"/>
        <w:spacing w:before="3"/>
        <w:rPr>
          <w:rFonts w:ascii="TT Norms Pro" w:hAnsi="TT Norms Pro"/>
          <w:i w:val="0"/>
          <w:sz w:val="23"/>
        </w:rPr>
      </w:pPr>
    </w:p>
    <w:p w14:paraId="46B3D177" w14:textId="7C650F1C" w:rsidR="007168EF" w:rsidRPr="00E76E51" w:rsidRDefault="00A66C8C">
      <w:pPr>
        <w:pStyle w:val="Heading1"/>
        <w:spacing w:line="276" w:lineRule="auto"/>
        <w:ind w:left="1392"/>
        <w:rPr>
          <w:rFonts w:ascii="TT Norms Pro" w:hAnsi="TT Norms Pro"/>
        </w:rPr>
      </w:pPr>
      <w:r w:rsidRPr="00E76E51">
        <w:rPr>
          <w:rFonts w:ascii="TT Norms Pro" w:hAnsi="TT Norms Pro"/>
          <w:w w:val="105"/>
        </w:rPr>
        <w:t>Roasted Jerusalem artichoke, goat</w:t>
      </w:r>
      <w:r w:rsidR="00124291">
        <w:rPr>
          <w:rFonts w:ascii="TT Norms Pro" w:hAnsi="TT Norms Pro"/>
          <w:w w:val="105"/>
        </w:rPr>
        <w:t>’</w:t>
      </w:r>
      <w:r w:rsidRPr="00E76E51">
        <w:rPr>
          <w:rFonts w:ascii="TT Norms Pro" w:hAnsi="TT Norms Pro"/>
          <w:w w:val="105"/>
        </w:rPr>
        <w:t>s cheese</w:t>
      </w:r>
      <w:r w:rsidR="00134427" w:rsidRPr="00E76E51">
        <w:rPr>
          <w:rFonts w:ascii="TT Norms Pro" w:hAnsi="TT Norms Pro"/>
          <w:w w:val="105"/>
        </w:rPr>
        <w:t xml:space="preserve"> mousse, hazelnut</w:t>
      </w:r>
    </w:p>
    <w:p w14:paraId="46B3D178" w14:textId="77777777" w:rsidR="007168EF" w:rsidRPr="00E76E51" w:rsidRDefault="00A221A7">
      <w:pPr>
        <w:spacing w:before="186"/>
        <w:ind w:right="17"/>
        <w:jc w:val="center"/>
        <w:rPr>
          <w:rFonts w:ascii="TT Norms Pro" w:hAnsi="TT Norms Pro"/>
          <w:sz w:val="24"/>
        </w:rPr>
      </w:pPr>
      <w:r w:rsidRPr="00E76E51">
        <w:rPr>
          <w:rFonts w:ascii="TT Norms Pro" w:hAnsi="TT Norms Pro"/>
          <w:w w:val="64"/>
          <w:sz w:val="24"/>
        </w:rPr>
        <w:t>~</w:t>
      </w:r>
    </w:p>
    <w:p w14:paraId="46B3D179" w14:textId="5E5F586E" w:rsidR="007168EF" w:rsidRDefault="00134427">
      <w:pPr>
        <w:pStyle w:val="Heading1"/>
        <w:spacing w:before="253"/>
        <w:ind w:left="0" w:right="23"/>
        <w:rPr>
          <w:rFonts w:ascii="TT Norms Pro" w:hAnsi="TT Norms Pro"/>
          <w:w w:val="105"/>
        </w:rPr>
      </w:pPr>
      <w:r w:rsidRPr="00E76E51">
        <w:rPr>
          <w:rFonts w:ascii="TT Norms Pro" w:hAnsi="TT Norms Pro"/>
          <w:w w:val="105"/>
        </w:rPr>
        <w:t>Halibut, onion &amp; bacon tart, baby turnips</w:t>
      </w:r>
      <w:r w:rsidR="00712278">
        <w:rPr>
          <w:rFonts w:ascii="TT Norms Pro" w:hAnsi="TT Norms Pro"/>
          <w:w w:val="105"/>
        </w:rPr>
        <w:t>, vin Jaune</w:t>
      </w:r>
    </w:p>
    <w:p w14:paraId="0AD0687A" w14:textId="55B17D7F" w:rsidR="00C668F5" w:rsidRPr="00E76E51" w:rsidRDefault="00247B9B">
      <w:pPr>
        <w:pStyle w:val="Heading1"/>
        <w:spacing w:before="253"/>
        <w:ind w:left="0" w:right="23"/>
        <w:rPr>
          <w:rFonts w:ascii="TT Norms Pro" w:hAnsi="TT Norms Pro"/>
        </w:rPr>
      </w:pPr>
      <w:r>
        <w:rPr>
          <w:rFonts w:ascii="TT Norms Pro" w:hAnsi="TT Norms Pro"/>
          <w:w w:val="105"/>
        </w:rPr>
        <w:t xml:space="preserve">125ml </w:t>
      </w:r>
      <w:proofErr w:type="spellStart"/>
      <w:r w:rsidR="005446D0">
        <w:rPr>
          <w:rFonts w:ascii="TT Norms Pro" w:hAnsi="TT Norms Pro"/>
          <w:w w:val="105"/>
        </w:rPr>
        <w:t>Estones</w:t>
      </w:r>
      <w:proofErr w:type="spellEnd"/>
      <w:r w:rsidR="005446D0">
        <w:rPr>
          <w:rFonts w:ascii="TT Norms Pro" w:hAnsi="TT Norms Pro"/>
          <w:w w:val="105"/>
        </w:rPr>
        <w:t xml:space="preserve"> </w:t>
      </w:r>
      <w:r w:rsidR="00C668F5">
        <w:rPr>
          <w:rFonts w:ascii="TT Norms Pro" w:hAnsi="TT Norms Pro"/>
          <w:w w:val="105"/>
        </w:rPr>
        <w:t xml:space="preserve">Pedro </w:t>
      </w:r>
      <w:proofErr w:type="spellStart"/>
      <w:r w:rsidR="00C668F5">
        <w:rPr>
          <w:rFonts w:ascii="TT Norms Pro" w:hAnsi="TT Norms Pro"/>
          <w:w w:val="105"/>
        </w:rPr>
        <w:t>Ximen</w:t>
      </w:r>
      <w:r w:rsidR="00281B83">
        <w:rPr>
          <w:rFonts w:ascii="TT Norms Pro" w:hAnsi="TT Norms Pro"/>
          <w:w w:val="105"/>
        </w:rPr>
        <w:t>e</w:t>
      </w:r>
      <w:r w:rsidR="00C668F5">
        <w:rPr>
          <w:rFonts w:ascii="TT Norms Pro" w:hAnsi="TT Norms Pro"/>
          <w:w w:val="105"/>
        </w:rPr>
        <w:t>z</w:t>
      </w:r>
      <w:proofErr w:type="spellEnd"/>
      <w:r w:rsidR="00A642AE">
        <w:rPr>
          <w:rFonts w:ascii="TT Norms Pro" w:hAnsi="TT Norms Pro"/>
          <w:w w:val="105"/>
        </w:rPr>
        <w:t>, Spain</w:t>
      </w:r>
      <w:r w:rsidR="00C668F5">
        <w:rPr>
          <w:rFonts w:ascii="TT Norms Pro" w:hAnsi="TT Norms Pro"/>
          <w:w w:val="105"/>
        </w:rPr>
        <w:t xml:space="preserve"> £</w:t>
      </w:r>
      <w:r w:rsidR="00A642AE">
        <w:rPr>
          <w:rFonts w:ascii="TT Norms Pro" w:hAnsi="TT Norms Pro"/>
          <w:w w:val="105"/>
        </w:rPr>
        <w:t>8</w:t>
      </w:r>
    </w:p>
    <w:p w14:paraId="46B3D17B" w14:textId="77777777" w:rsidR="007168EF" w:rsidRPr="00E76E51" w:rsidRDefault="00A221A7">
      <w:pPr>
        <w:spacing w:before="263"/>
        <w:ind w:right="17"/>
        <w:jc w:val="center"/>
        <w:rPr>
          <w:rFonts w:ascii="TT Norms Pro" w:hAnsi="TT Norms Pro"/>
          <w:sz w:val="24"/>
        </w:rPr>
      </w:pPr>
      <w:r w:rsidRPr="00E76E51">
        <w:rPr>
          <w:rFonts w:ascii="TT Norms Pro" w:hAnsi="TT Norms Pro"/>
          <w:w w:val="64"/>
          <w:sz w:val="24"/>
        </w:rPr>
        <w:t>~</w:t>
      </w:r>
    </w:p>
    <w:p w14:paraId="46B3D17C" w14:textId="77777777" w:rsidR="007168EF" w:rsidRPr="00E76E51" w:rsidRDefault="007168EF">
      <w:pPr>
        <w:pStyle w:val="BodyText"/>
        <w:spacing w:before="11"/>
        <w:rPr>
          <w:rFonts w:ascii="TT Norms Pro" w:hAnsi="TT Norms Pro"/>
          <w:i w:val="0"/>
          <w:sz w:val="22"/>
        </w:rPr>
      </w:pPr>
    </w:p>
    <w:p w14:paraId="46B3D17D" w14:textId="5282B54D" w:rsidR="007168EF" w:rsidRDefault="00CD1437">
      <w:pPr>
        <w:pStyle w:val="Heading1"/>
        <w:spacing w:line="276" w:lineRule="auto"/>
        <w:ind w:right="259"/>
        <w:rPr>
          <w:rFonts w:ascii="TT Norms Pro" w:hAnsi="TT Norms Pro"/>
          <w:w w:val="105"/>
        </w:rPr>
      </w:pPr>
      <w:r w:rsidRPr="00E76E51">
        <w:rPr>
          <w:rFonts w:ascii="TT Norms Pro" w:hAnsi="TT Norms Pro"/>
          <w:w w:val="105"/>
        </w:rPr>
        <w:t xml:space="preserve">Beef Wellington, beef fat mash, </w:t>
      </w:r>
      <w:proofErr w:type="spellStart"/>
      <w:r w:rsidRPr="00E76E51">
        <w:rPr>
          <w:rFonts w:ascii="TT Norms Pro" w:hAnsi="TT Norms Pro"/>
          <w:w w:val="105"/>
        </w:rPr>
        <w:t>cavalo</w:t>
      </w:r>
      <w:proofErr w:type="spellEnd"/>
      <w:r w:rsidRPr="00E76E51">
        <w:rPr>
          <w:rFonts w:ascii="TT Norms Pro" w:hAnsi="TT Norms Pro"/>
          <w:w w:val="105"/>
        </w:rPr>
        <w:t xml:space="preserve"> </w:t>
      </w:r>
      <w:proofErr w:type="spellStart"/>
      <w:proofErr w:type="gramStart"/>
      <w:r w:rsidRPr="00E76E51">
        <w:rPr>
          <w:rFonts w:ascii="TT Norms Pro" w:hAnsi="TT Norms Pro"/>
          <w:w w:val="105"/>
        </w:rPr>
        <w:t>nero</w:t>
      </w:r>
      <w:proofErr w:type="spellEnd"/>
      <w:r w:rsidRPr="00E76E51">
        <w:rPr>
          <w:rFonts w:ascii="TT Norms Pro" w:hAnsi="TT Norms Pro"/>
          <w:w w:val="105"/>
        </w:rPr>
        <w:t xml:space="preserve">,   </w:t>
      </w:r>
      <w:proofErr w:type="gramEnd"/>
      <w:r w:rsidRPr="00E76E51">
        <w:rPr>
          <w:rFonts w:ascii="TT Norms Pro" w:hAnsi="TT Norms Pro"/>
          <w:w w:val="105"/>
        </w:rPr>
        <w:t xml:space="preserve">     port wine sauce</w:t>
      </w:r>
    </w:p>
    <w:p w14:paraId="1B246832" w14:textId="511C4E04" w:rsidR="00C85C4F" w:rsidRPr="00C85C4F" w:rsidRDefault="007B6E98">
      <w:pPr>
        <w:spacing w:before="263"/>
        <w:ind w:right="17"/>
        <w:jc w:val="center"/>
        <w:rPr>
          <w:rFonts w:ascii="TT Norms Pro" w:eastAsia="Arial" w:hAnsi="TT Norms Pro" w:cs="Arial"/>
          <w:w w:val="105"/>
          <w:sz w:val="25"/>
          <w:szCs w:val="25"/>
        </w:rPr>
      </w:pPr>
      <w:r>
        <w:rPr>
          <w:rFonts w:ascii="TT Norms Pro" w:eastAsia="Arial" w:hAnsi="TT Norms Pro" w:cs="Arial"/>
          <w:w w:val="105"/>
          <w:sz w:val="25"/>
          <w:szCs w:val="25"/>
        </w:rPr>
        <w:t xml:space="preserve">250ml </w:t>
      </w:r>
      <w:proofErr w:type="spellStart"/>
      <w:r w:rsidR="00C85C4F" w:rsidRPr="00C85C4F">
        <w:rPr>
          <w:rFonts w:ascii="TT Norms Pro" w:eastAsia="Arial" w:hAnsi="TT Norms Pro" w:cs="Arial"/>
          <w:w w:val="105"/>
          <w:sz w:val="25"/>
          <w:szCs w:val="25"/>
        </w:rPr>
        <w:t>Morgon</w:t>
      </w:r>
      <w:proofErr w:type="spellEnd"/>
      <w:r w:rsidR="00C85C4F" w:rsidRPr="00C85C4F">
        <w:rPr>
          <w:rFonts w:ascii="TT Norms Pro" w:eastAsia="Arial" w:hAnsi="TT Norms Pro" w:cs="Arial"/>
          <w:w w:val="105"/>
          <w:sz w:val="25"/>
          <w:szCs w:val="25"/>
        </w:rPr>
        <w:t xml:space="preserve"> </w:t>
      </w:r>
      <w:r w:rsidR="008D7084">
        <w:rPr>
          <w:rFonts w:ascii="TT Norms Pro" w:eastAsia="Arial" w:hAnsi="TT Norms Pro" w:cs="Arial"/>
          <w:w w:val="105"/>
          <w:sz w:val="25"/>
          <w:szCs w:val="25"/>
        </w:rPr>
        <w:t xml:space="preserve">Les </w:t>
      </w:r>
      <w:r w:rsidR="00C85C4F" w:rsidRPr="00C85C4F">
        <w:rPr>
          <w:rFonts w:ascii="TT Norms Pro" w:eastAsia="Arial" w:hAnsi="TT Norms Pro" w:cs="Arial"/>
          <w:w w:val="105"/>
          <w:sz w:val="25"/>
          <w:szCs w:val="25"/>
        </w:rPr>
        <w:t>Grands Cr</w:t>
      </w:r>
      <w:r w:rsidR="008D7084">
        <w:rPr>
          <w:rFonts w:ascii="TT Norms Pro" w:eastAsia="Arial" w:hAnsi="TT Norms Pro" w:cs="Arial"/>
          <w:w w:val="105"/>
          <w:sz w:val="25"/>
          <w:szCs w:val="25"/>
        </w:rPr>
        <w:t>a</w:t>
      </w:r>
      <w:r w:rsidR="00C85C4F" w:rsidRPr="00C85C4F">
        <w:rPr>
          <w:rFonts w:ascii="TT Norms Pro" w:eastAsia="Arial" w:hAnsi="TT Norms Pro" w:cs="Arial"/>
          <w:w w:val="105"/>
          <w:sz w:val="25"/>
          <w:szCs w:val="25"/>
        </w:rPr>
        <w:t>s 2018</w:t>
      </w:r>
      <w:r w:rsidR="00DD42F0">
        <w:rPr>
          <w:rFonts w:ascii="TT Norms Pro" w:eastAsia="Arial" w:hAnsi="TT Norms Pro" w:cs="Arial"/>
          <w:w w:val="105"/>
          <w:sz w:val="25"/>
          <w:szCs w:val="25"/>
        </w:rPr>
        <w:t xml:space="preserve"> £1</w:t>
      </w:r>
      <w:r>
        <w:rPr>
          <w:rFonts w:ascii="TT Norms Pro" w:eastAsia="Arial" w:hAnsi="TT Norms Pro" w:cs="Arial"/>
          <w:w w:val="105"/>
          <w:sz w:val="25"/>
          <w:szCs w:val="25"/>
        </w:rPr>
        <w:t>0</w:t>
      </w:r>
    </w:p>
    <w:p w14:paraId="46B3D17F" w14:textId="3F9390BD" w:rsidR="007168EF" w:rsidRPr="00E76E51" w:rsidRDefault="00A221A7">
      <w:pPr>
        <w:spacing w:before="263"/>
        <w:ind w:right="17"/>
        <w:jc w:val="center"/>
        <w:rPr>
          <w:rFonts w:ascii="TT Norms Pro" w:hAnsi="TT Norms Pro"/>
          <w:sz w:val="24"/>
        </w:rPr>
      </w:pPr>
      <w:r w:rsidRPr="00E76E51">
        <w:rPr>
          <w:rFonts w:ascii="TT Norms Pro" w:hAnsi="TT Norms Pro"/>
          <w:w w:val="64"/>
          <w:sz w:val="24"/>
        </w:rPr>
        <w:t>~</w:t>
      </w:r>
    </w:p>
    <w:p w14:paraId="46B3D180" w14:textId="74CBEA1E" w:rsidR="007168EF" w:rsidRPr="00E76E51" w:rsidRDefault="00CD1437">
      <w:pPr>
        <w:pStyle w:val="Heading1"/>
        <w:spacing w:before="230"/>
        <w:ind w:left="1393"/>
        <w:rPr>
          <w:rFonts w:ascii="TT Norms Pro" w:hAnsi="TT Norms Pro"/>
        </w:rPr>
      </w:pPr>
      <w:r w:rsidRPr="00E76E51">
        <w:rPr>
          <w:rFonts w:ascii="TT Norms Pro" w:hAnsi="TT Norms Pro"/>
          <w:w w:val="105"/>
        </w:rPr>
        <w:t>Frozen</w:t>
      </w:r>
      <w:r w:rsidR="0006107F" w:rsidRPr="00E76E51">
        <w:rPr>
          <w:rFonts w:ascii="TT Norms Pro" w:hAnsi="TT Norms Pro"/>
          <w:w w:val="105"/>
        </w:rPr>
        <w:t xml:space="preserve"> blackberry parfait, blackberry &amp; anise sauce</w:t>
      </w:r>
    </w:p>
    <w:p w14:paraId="46B3D181" w14:textId="77777777" w:rsidR="007168EF" w:rsidRPr="00E76E51" w:rsidRDefault="00A221A7">
      <w:pPr>
        <w:spacing w:before="228"/>
        <w:ind w:right="17"/>
        <w:jc w:val="center"/>
        <w:rPr>
          <w:rFonts w:ascii="TT Norms Pro" w:hAnsi="TT Norms Pro"/>
          <w:sz w:val="24"/>
        </w:rPr>
      </w:pPr>
      <w:r w:rsidRPr="00E76E51">
        <w:rPr>
          <w:rFonts w:ascii="TT Norms Pro" w:hAnsi="TT Norms Pro"/>
          <w:w w:val="64"/>
          <w:sz w:val="24"/>
        </w:rPr>
        <w:t>~</w:t>
      </w:r>
    </w:p>
    <w:p w14:paraId="46B3D182" w14:textId="77777777" w:rsidR="007168EF" w:rsidRPr="00E76E51" w:rsidRDefault="007168EF">
      <w:pPr>
        <w:pStyle w:val="BodyText"/>
        <w:spacing w:before="8"/>
        <w:rPr>
          <w:rFonts w:ascii="TT Norms Pro" w:hAnsi="TT Norms Pro"/>
          <w:i w:val="0"/>
          <w:sz w:val="23"/>
        </w:rPr>
      </w:pPr>
    </w:p>
    <w:p w14:paraId="46B3D183" w14:textId="33710575" w:rsidR="007168EF" w:rsidRDefault="0006107F">
      <w:pPr>
        <w:pStyle w:val="Heading1"/>
        <w:spacing w:line="316" w:lineRule="auto"/>
        <w:ind w:right="253"/>
        <w:rPr>
          <w:rFonts w:ascii="TT Norms Pro" w:hAnsi="TT Norms Pro"/>
          <w:w w:val="105"/>
        </w:rPr>
      </w:pPr>
      <w:r w:rsidRPr="00E76E51">
        <w:rPr>
          <w:rFonts w:ascii="TT Norms Pro" w:hAnsi="TT Norms Pro"/>
          <w:w w:val="105"/>
        </w:rPr>
        <w:t xml:space="preserve">Baron </w:t>
      </w:r>
      <w:proofErr w:type="spellStart"/>
      <w:r w:rsidRPr="00E76E51">
        <w:rPr>
          <w:rFonts w:ascii="TT Norms Pro" w:hAnsi="TT Norms Pro"/>
          <w:w w:val="105"/>
        </w:rPr>
        <w:t>Bigod</w:t>
      </w:r>
      <w:proofErr w:type="spellEnd"/>
      <w:r w:rsidRPr="00E76E51">
        <w:rPr>
          <w:rFonts w:ascii="TT Norms Pro" w:hAnsi="TT Norms Pro"/>
          <w:w w:val="105"/>
        </w:rPr>
        <w:t xml:space="preserve"> cheesecake, </w:t>
      </w:r>
      <w:r w:rsidR="00AC0493" w:rsidRPr="00E76E51">
        <w:rPr>
          <w:rFonts w:ascii="TT Norms Pro" w:hAnsi="TT Norms Pro"/>
          <w:w w:val="105"/>
        </w:rPr>
        <w:t>shortbread</w:t>
      </w:r>
    </w:p>
    <w:p w14:paraId="11EB2E1A" w14:textId="531D43EB" w:rsidR="002E1E04" w:rsidRPr="00E76E51" w:rsidRDefault="003E1914">
      <w:pPr>
        <w:pStyle w:val="Heading1"/>
        <w:spacing w:line="316" w:lineRule="auto"/>
        <w:ind w:right="253"/>
        <w:rPr>
          <w:rFonts w:ascii="TT Norms Pro" w:hAnsi="TT Norms Pro"/>
        </w:rPr>
      </w:pPr>
      <w:r>
        <w:rPr>
          <w:rFonts w:ascii="TT Norms Pro" w:hAnsi="TT Norms Pro"/>
          <w:w w:val="105"/>
        </w:rPr>
        <w:t xml:space="preserve">Gonzalez </w:t>
      </w:r>
      <w:proofErr w:type="spellStart"/>
      <w:r>
        <w:rPr>
          <w:rFonts w:ascii="TT Norms Pro" w:hAnsi="TT Norms Pro"/>
          <w:w w:val="105"/>
        </w:rPr>
        <w:t>Byass</w:t>
      </w:r>
      <w:proofErr w:type="spellEnd"/>
      <w:r>
        <w:rPr>
          <w:rFonts w:ascii="TT Norms Pro" w:hAnsi="TT Norms Pro"/>
          <w:w w:val="105"/>
        </w:rPr>
        <w:t xml:space="preserve"> </w:t>
      </w:r>
      <w:proofErr w:type="spellStart"/>
      <w:r>
        <w:rPr>
          <w:rFonts w:ascii="TT Norms Pro" w:hAnsi="TT Norms Pro"/>
          <w:w w:val="105"/>
        </w:rPr>
        <w:t>Apostoles</w:t>
      </w:r>
      <w:proofErr w:type="spellEnd"/>
      <w:r>
        <w:rPr>
          <w:rFonts w:ascii="TT Norms Pro" w:hAnsi="TT Norms Pro"/>
          <w:w w:val="105"/>
        </w:rPr>
        <w:t xml:space="preserve"> Palo Cortado Sherry </w:t>
      </w:r>
      <w:r w:rsidR="00952EF8">
        <w:rPr>
          <w:rFonts w:ascii="TT Norms Pro" w:hAnsi="TT Norms Pro"/>
          <w:w w:val="105"/>
        </w:rPr>
        <w:t>£9</w:t>
      </w:r>
    </w:p>
    <w:p w14:paraId="46B3D185" w14:textId="77777777" w:rsidR="007168EF" w:rsidRPr="00E76E51" w:rsidRDefault="00A221A7">
      <w:pPr>
        <w:spacing w:before="259"/>
        <w:ind w:right="17"/>
        <w:jc w:val="center"/>
        <w:rPr>
          <w:rFonts w:ascii="TT Norms Pro" w:hAnsi="TT Norms Pro"/>
          <w:sz w:val="24"/>
        </w:rPr>
      </w:pPr>
      <w:r w:rsidRPr="00E76E51">
        <w:rPr>
          <w:rFonts w:ascii="TT Norms Pro" w:hAnsi="TT Norms Pro"/>
          <w:w w:val="64"/>
          <w:sz w:val="24"/>
        </w:rPr>
        <w:t>~</w:t>
      </w:r>
    </w:p>
    <w:p w14:paraId="10AB1397" w14:textId="751D2754" w:rsidR="00AC0493" w:rsidRPr="00E76E51" w:rsidRDefault="00AC0493">
      <w:pPr>
        <w:pStyle w:val="Heading2"/>
        <w:tabs>
          <w:tab w:val="left" w:pos="4357"/>
        </w:tabs>
        <w:spacing w:before="250"/>
        <w:rPr>
          <w:rFonts w:ascii="TT Norms Pro" w:hAnsi="TT Norms Pro"/>
          <w:i w:val="0"/>
          <w:iCs/>
          <w:w w:val="90"/>
        </w:rPr>
      </w:pPr>
      <w:r w:rsidRPr="00E76E51">
        <w:rPr>
          <w:rFonts w:ascii="TT Norms Pro" w:hAnsi="TT Norms Pro"/>
          <w:i w:val="0"/>
          <w:iCs/>
          <w:w w:val="90"/>
        </w:rPr>
        <w:t>Tobacco ganache</w:t>
      </w:r>
    </w:p>
    <w:p w14:paraId="46B3D186" w14:textId="61CE9025" w:rsidR="007168EF" w:rsidRPr="00E76E51" w:rsidRDefault="002E1E04">
      <w:pPr>
        <w:pStyle w:val="Heading2"/>
        <w:tabs>
          <w:tab w:val="left" w:pos="4357"/>
        </w:tabs>
        <w:spacing w:before="250"/>
        <w:rPr>
          <w:rFonts w:ascii="TT Norms Pro" w:hAnsi="TT Norms Pro"/>
        </w:rPr>
      </w:pPr>
      <w:r>
        <w:rPr>
          <w:rFonts w:ascii="TT Norms Pro" w:hAnsi="TT Norms Pro"/>
        </w:rPr>
        <w:t xml:space="preserve">Mint Chocolate Vodka </w:t>
      </w:r>
      <w:r w:rsidR="00281B83">
        <w:rPr>
          <w:rFonts w:ascii="TT Norms Pro" w:hAnsi="TT Norms Pro"/>
        </w:rPr>
        <w:t>Liqueur</w:t>
      </w:r>
      <w:r>
        <w:rPr>
          <w:rFonts w:ascii="TT Norms Pro" w:hAnsi="TT Norms Pro"/>
        </w:rPr>
        <w:t xml:space="preserve"> £4</w:t>
      </w:r>
    </w:p>
    <w:sectPr w:rsidR="007168EF" w:rsidRPr="00E76E51" w:rsidSect="00281B83">
      <w:pgSz w:w="16840" w:h="11910" w:orient="landscape"/>
      <w:pgMar w:top="709" w:right="1020" w:bottom="280" w:left="1340" w:header="720" w:footer="720" w:gutter="0"/>
      <w:cols w:num="2" w:space="720" w:equalWidth="0">
        <w:col w:w="6539" w:space="1396"/>
        <w:col w:w="654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 Norms Pro">
    <w:panose1 w:val="02000503030000020003"/>
    <w:charset w:val="00"/>
    <w:family w:val="modern"/>
    <w:notTrueType/>
    <w:pitch w:val="variable"/>
    <w:sig w:usb0="A00002FF" w:usb1="5000A4F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8EF"/>
    <w:rsid w:val="00036CF3"/>
    <w:rsid w:val="0006107F"/>
    <w:rsid w:val="000A4171"/>
    <w:rsid w:val="00115063"/>
    <w:rsid w:val="00124291"/>
    <w:rsid w:val="00134427"/>
    <w:rsid w:val="00164F9F"/>
    <w:rsid w:val="00190756"/>
    <w:rsid w:val="00202A01"/>
    <w:rsid w:val="00232C72"/>
    <w:rsid w:val="00235D53"/>
    <w:rsid w:val="00247B9B"/>
    <w:rsid w:val="00281B83"/>
    <w:rsid w:val="00293989"/>
    <w:rsid w:val="002E1E04"/>
    <w:rsid w:val="002F60C2"/>
    <w:rsid w:val="00341066"/>
    <w:rsid w:val="00371E8A"/>
    <w:rsid w:val="003E1914"/>
    <w:rsid w:val="004370F8"/>
    <w:rsid w:val="005411D8"/>
    <w:rsid w:val="005446D0"/>
    <w:rsid w:val="005E69B0"/>
    <w:rsid w:val="005F08E2"/>
    <w:rsid w:val="006307AB"/>
    <w:rsid w:val="00632E48"/>
    <w:rsid w:val="006444A2"/>
    <w:rsid w:val="00651B42"/>
    <w:rsid w:val="006B45D1"/>
    <w:rsid w:val="00712278"/>
    <w:rsid w:val="007168EF"/>
    <w:rsid w:val="00793D7A"/>
    <w:rsid w:val="007B6E98"/>
    <w:rsid w:val="007D3BA5"/>
    <w:rsid w:val="007F6178"/>
    <w:rsid w:val="0082648F"/>
    <w:rsid w:val="00843CA7"/>
    <w:rsid w:val="008761EF"/>
    <w:rsid w:val="008D7084"/>
    <w:rsid w:val="008F4215"/>
    <w:rsid w:val="00952EF8"/>
    <w:rsid w:val="009E63B3"/>
    <w:rsid w:val="00A14B7E"/>
    <w:rsid w:val="00A221A7"/>
    <w:rsid w:val="00A642AE"/>
    <w:rsid w:val="00A66C8C"/>
    <w:rsid w:val="00A764A5"/>
    <w:rsid w:val="00AA342B"/>
    <w:rsid w:val="00AB1FCA"/>
    <w:rsid w:val="00AC0493"/>
    <w:rsid w:val="00AC3673"/>
    <w:rsid w:val="00AE56C5"/>
    <w:rsid w:val="00AF697C"/>
    <w:rsid w:val="00BE48D1"/>
    <w:rsid w:val="00C02AFD"/>
    <w:rsid w:val="00C668F5"/>
    <w:rsid w:val="00C77822"/>
    <w:rsid w:val="00C85C4F"/>
    <w:rsid w:val="00CD1437"/>
    <w:rsid w:val="00D04FD4"/>
    <w:rsid w:val="00D149CD"/>
    <w:rsid w:val="00D95234"/>
    <w:rsid w:val="00DC5F53"/>
    <w:rsid w:val="00DD42F0"/>
    <w:rsid w:val="00E36C99"/>
    <w:rsid w:val="00E72A15"/>
    <w:rsid w:val="00E76E51"/>
    <w:rsid w:val="00EB585C"/>
    <w:rsid w:val="00F2107D"/>
    <w:rsid w:val="00FF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3D153"/>
  <w15:docId w15:val="{9F3DE206-A00B-41AA-925A-6B52856F3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9"/>
    <w:qFormat/>
    <w:pPr>
      <w:ind w:left="262" w:right="1415"/>
      <w:jc w:val="center"/>
      <w:outlineLvl w:val="0"/>
    </w:pPr>
    <w:rPr>
      <w:rFonts w:ascii="Arial" w:eastAsia="Arial" w:hAnsi="Arial" w:cs="Arial"/>
      <w:sz w:val="25"/>
      <w:szCs w:val="25"/>
    </w:rPr>
  </w:style>
  <w:style w:type="paragraph" w:styleId="Heading2">
    <w:name w:val="heading 2"/>
    <w:basedOn w:val="Normal"/>
    <w:uiPriority w:val="9"/>
    <w:unhideWhenUsed/>
    <w:qFormat/>
    <w:pPr>
      <w:spacing w:before="72"/>
      <w:ind w:right="17"/>
      <w:jc w:val="center"/>
      <w:outlineLvl w:val="1"/>
    </w:pPr>
    <w:rPr>
      <w:i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21"/>
      <w:szCs w:val="21"/>
    </w:rPr>
  </w:style>
  <w:style w:type="paragraph" w:styleId="Title">
    <w:name w:val="Title"/>
    <w:basedOn w:val="Normal"/>
    <w:uiPriority w:val="10"/>
    <w:qFormat/>
    <w:pPr>
      <w:spacing w:before="72"/>
      <w:ind w:left="141" w:right="1383"/>
      <w:jc w:val="center"/>
    </w:pPr>
    <w:rPr>
      <w:sz w:val="39"/>
      <w:szCs w:val="3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70A837C65D2C4590BD1DF0B7E7F901" ma:contentTypeVersion="2" ma:contentTypeDescription="Create a new document." ma:contentTypeScope="" ma:versionID="a3dc92478cd287af41cdaf1f60d70766">
  <xsd:schema xmlns:xsd="http://www.w3.org/2001/XMLSchema" xmlns:xs="http://www.w3.org/2001/XMLSchema" xmlns:p="http://schemas.microsoft.com/office/2006/metadata/properties" xmlns:ns2="9815b332-f7e5-4785-8922-9337defff999" targetNamespace="http://schemas.microsoft.com/office/2006/metadata/properties" ma:root="true" ma:fieldsID="025245333e2918a7d0e78e3c27cce768" ns2:_="">
    <xsd:import namespace="9815b332-f7e5-4785-8922-9337defff9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15b332-f7e5-4785-8922-9337defff9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1636D3-94BE-4CEC-B3DD-AE79ABC097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AFE450E-BDD8-447F-B5FA-DDE5675895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43F5CD-1752-4A3C-BB41-BE1F2A715E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15b332-f7e5-4785-8922-9337defff9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FISH NIGHT 2.docx</dc:title>
  <dc:creator>Luke</dc:creator>
  <cp:lastModifiedBy>Luke Howell - Royal Oak Ramsden</cp:lastModifiedBy>
  <cp:revision>22</cp:revision>
  <cp:lastPrinted>2020-11-17T12:34:00Z</cp:lastPrinted>
  <dcterms:created xsi:type="dcterms:W3CDTF">2020-11-18T16:10:00Z</dcterms:created>
  <dcterms:modified xsi:type="dcterms:W3CDTF">2020-11-20T11:18:00Z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2020-11-03T00:00:00Z</vt:filetime>
  </property>
  <property fmtid="{D5CDD505-2E9C-101B-9397-08002B2CF9AE}" pid="3" name="Creator">
    <vt:lpwstr>Word</vt:lpwstr>
  </property>
  <property fmtid="{D5CDD505-2E9C-101B-9397-08002B2CF9AE}" pid="4" name="LastSaved">
    <vt:filetime>2020-11-16T00:00:00Z</vt:filetime>
  </property>
  <property fmtid="{D5CDD505-2E9C-101B-9397-08002B2CF9AE}" pid="5" name="ContentTypeId">
    <vt:lpwstr>0x0101005670A837C65D2C4590BD1DF0B7E7F901</vt:lpwstr>
  </property>
</Properties>
</file>